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296"/>
        <w:gridCol w:w="270"/>
        <w:gridCol w:w="450"/>
        <w:gridCol w:w="900"/>
        <w:gridCol w:w="90"/>
        <w:gridCol w:w="95"/>
        <w:gridCol w:w="1700"/>
      </w:tblGrid>
      <w:tr w:rsidR="00D17E28" w:rsidRPr="00D17E28" w14:paraId="7939E535" w14:textId="77777777" w:rsidTr="0086479C">
        <w:tc>
          <w:tcPr>
            <w:tcW w:w="2649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3296" w:type="dxa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505" w:type="dxa"/>
            <w:gridSpan w:val="6"/>
          </w:tcPr>
          <w:p w14:paraId="7B2C9AC1" w14:textId="7A443463" w:rsidR="00A93DB2" w:rsidRPr="00D17E28" w:rsidRDefault="00196113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Hannah Spinolo</w:t>
            </w:r>
          </w:p>
        </w:tc>
      </w:tr>
      <w:tr w:rsidR="00A13E8D" w:rsidRPr="00A13E8D" w14:paraId="3F0585DE" w14:textId="77777777" w:rsidTr="00ED1A08">
        <w:tc>
          <w:tcPr>
            <w:tcW w:w="2649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006" w:type="dxa"/>
            <w:gridSpan w:val="5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1076F79A" w14:textId="10F6BD2A" w:rsidR="00A93DB2" w:rsidRPr="00A13E8D" w:rsidRDefault="000323C5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David Escalante</w:t>
            </w:r>
          </w:p>
        </w:tc>
      </w:tr>
      <w:tr w:rsidR="00A13E8D" w:rsidRPr="00A13E8D" w14:paraId="1FB3EFD9" w14:textId="77777777" w:rsidTr="0086479C">
        <w:tc>
          <w:tcPr>
            <w:tcW w:w="2649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101" w:type="dxa"/>
            <w:gridSpan w:val="6"/>
          </w:tcPr>
          <w:p w14:paraId="1DACB6A5" w14:textId="5413E83C" w:rsidR="00A93DB2" w:rsidRPr="00A13E8D" w:rsidRDefault="00511FD9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3E8D">
              <w:rPr>
                <w:rFonts w:ascii="Times New Roman" w:hAnsi="Times New Roman" w:cs="Times New Roman"/>
                <w:bCs/>
              </w:rPr>
              <w:t>“</w:t>
            </w:r>
            <w:r w:rsidR="00E6240B">
              <w:rPr>
                <w:rFonts w:ascii="Times New Roman" w:hAnsi="Times New Roman" w:cs="Times New Roman"/>
                <w:bCs/>
              </w:rPr>
              <w:t>There’s a Song in the Air</w:t>
            </w:r>
            <w:r w:rsidR="006E5A62" w:rsidRPr="00A13E8D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00" w:type="dxa"/>
          </w:tcPr>
          <w:p w14:paraId="05E7910A" w14:textId="5794CFEC" w:rsidR="00A93DB2" w:rsidRPr="00A13E8D" w:rsidRDefault="00E6240B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#120</w:t>
            </w:r>
          </w:p>
        </w:tc>
      </w:tr>
      <w:tr w:rsidR="00A13E8D" w:rsidRPr="00A13E8D" w14:paraId="02CA350D" w14:textId="77777777" w:rsidTr="00A573A0">
        <w:tc>
          <w:tcPr>
            <w:tcW w:w="2649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4916" w:type="dxa"/>
            <w:gridSpan w:val="4"/>
          </w:tcPr>
          <w:p w14:paraId="3D2B0BE6" w14:textId="36F5253E" w:rsidR="002F6B85" w:rsidRPr="00027347" w:rsidRDefault="000519EE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885" w:type="dxa"/>
            <w:gridSpan w:val="3"/>
          </w:tcPr>
          <w:p w14:paraId="377446BB" w14:textId="2EEE3900" w:rsidR="002F6B85" w:rsidRPr="00A13E8D" w:rsidRDefault="000323C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David Escalante</w:t>
            </w:r>
          </w:p>
        </w:tc>
      </w:tr>
      <w:tr w:rsidR="00A13E8D" w:rsidRPr="00A13E8D" w14:paraId="70A54FDF" w14:textId="77777777" w:rsidTr="00A573A0">
        <w:tc>
          <w:tcPr>
            <w:tcW w:w="2649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006" w:type="dxa"/>
            <w:gridSpan w:val="5"/>
          </w:tcPr>
          <w:p w14:paraId="200C4B6C" w14:textId="175E96B4" w:rsidR="002F6B85" w:rsidRPr="00A13F8E" w:rsidRDefault="000323C5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GA Cumberland Ministries</w:t>
            </w:r>
          </w:p>
        </w:tc>
        <w:tc>
          <w:tcPr>
            <w:tcW w:w="1795" w:type="dxa"/>
            <w:gridSpan w:val="2"/>
          </w:tcPr>
          <w:p w14:paraId="12B6248F" w14:textId="040D92BD" w:rsidR="002F6B85" w:rsidRPr="00A13E8D" w:rsidRDefault="000323C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David Escalante</w:t>
            </w:r>
          </w:p>
        </w:tc>
      </w:tr>
      <w:tr w:rsidR="00A13E8D" w:rsidRPr="00A13E8D" w14:paraId="3DE32AD5" w14:textId="77777777" w:rsidTr="0086479C">
        <w:tc>
          <w:tcPr>
            <w:tcW w:w="2649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3566" w:type="dxa"/>
            <w:gridSpan w:val="2"/>
          </w:tcPr>
          <w:p w14:paraId="4C67FBEF" w14:textId="4A51DCA8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35" w:type="dxa"/>
            <w:gridSpan w:val="5"/>
          </w:tcPr>
          <w:p w14:paraId="4C38E62D" w14:textId="62858554" w:rsidR="002F6B85" w:rsidRPr="00A13E8D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13E8D" w:rsidRPr="00A13E8D" w14:paraId="07EF5779" w14:textId="77777777" w:rsidTr="00A573A0">
        <w:tc>
          <w:tcPr>
            <w:tcW w:w="2649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4916" w:type="dxa"/>
            <w:gridSpan w:val="4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85" w:type="dxa"/>
            <w:gridSpan w:val="3"/>
          </w:tcPr>
          <w:p w14:paraId="3C3CEA25" w14:textId="17C3190E" w:rsidR="002F6B85" w:rsidRPr="00A13E8D" w:rsidRDefault="000323C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David Escalante</w:t>
            </w:r>
          </w:p>
        </w:tc>
      </w:tr>
      <w:tr w:rsidR="009E4F3E" w:rsidRPr="009E4F3E" w14:paraId="781B3E86" w14:textId="77777777" w:rsidTr="0086479C">
        <w:tc>
          <w:tcPr>
            <w:tcW w:w="2649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4016" w:type="dxa"/>
            <w:gridSpan w:val="3"/>
          </w:tcPr>
          <w:p w14:paraId="5A17862E" w14:textId="77777777" w:rsidR="002F6B85" w:rsidRPr="00676626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  <w:gridSpan w:val="4"/>
          </w:tcPr>
          <w:p w14:paraId="53838893" w14:textId="68DC9321" w:rsidR="002F6B85" w:rsidRPr="00027347" w:rsidRDefault="00196113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Jessica Edwards</w:t>
            </w:r>
          </w:p>
        </w:tc>
      </w:tr>
      <w:tr w:rsidR="009E4F3E" w:rsidRPr="009E4F3E" w14:paraId="0417F4C4" w14:textId="77777777" w:rsidTr="0086479C">
        <w:tc>
          <w:tcPr>
            <w:tcW w:w="2649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101" w:type="dxa"/>
            <w:gridSpan w:val="6"/>
          </w:tcPr>
          <w:p w14:paraId="433C9DC8" w14:textId="757D1F86" w:rsidR="002F6B85" w:rsidRPr="00676626" w:rsidRDefault="00710388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E6240B">
              <w:rPr>
                <w:rFonts w:ascii="Times New Roman" w:hAnsi="Times New Roman" w:cs="Times New Roman"/>
                <w:bCs/>
              </w:rPr>
              <w:t>Unto Us</w:t>
            </w:r>
            <w:r w:rsidR="00676626" w:rsidRPr="0067662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00" w:type="dxa"/>
          </w:tcPr>
          <w:p w14:paraId="077DE71D" w14:textId="5525494F" w:rsidR="002F6B85" w:rsidRPr="00027347" w:rsidRDefault="00E6240B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Kathy Spinolo</w:t>
            </w:r>
          </w:p>
        </w:tc>
      </w:tr>
      <w:tr w:rsidR="009E4F3E" w:rsidRPr="009E4F3E" w14:paraId="7F4DF013" w14:textId="77777777" w:rsidTr="0086479C">
        <w:tc>
          <w:tcPr>
            <w:tcW w:w="2649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101" w:type="dxa"/>
            <w:gridSpan w:val="6"/>
          </w:tcPr>
          <w:p w14:paraId="2BFF4C83" w14:textId="21B8FBF8" w:rsidR="002F6B85" w:rsidRPr="00027347" w:rsidRDefault="002F6B85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E6240B">
              <w:rPr>
                <w:rFonts w:ascii="Times New Roman" w:hAnsi="Times New Roman" w:cs="Times New Roman"/>
                <w:bCs/>
                <w:color w:val="000000" w:themeColor="text1"/>
              </w:rPr>
              <w:t>O Come All Ye Faithful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7C270093" w14:textId="48BBFED8" w:rsidR="002F6B85" w:rsidRPr="00027347" w:rsidRDefault="00E6240B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#132</w:t>
            </w:r>
          </w:p>
        </w:tc>
      </w:tr>
      <w:tr w:rsidR="00B90631" w:rsidRPr="00B90631" w14:paraId="4C2ABEC3" w14:textId="77777777" w:rsidTr="0086479C">
        <w:tc>
          <w:tcPr>
            <w:tcW w:w="2649" w:type="dxa"/>
          </w:tcPr>
          <w:p w14:paraId="4755823F" w14:textId="42F42FD7" w:rsidR="00DD47EE" w:rsidRDefault="00DD47EE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5101" w:type="dxa"/>
            <w:gridSpan w:val="6"/>
          </w:tcPr>
          <w:p w14:paraId="3672912A" w14:textId="77777777" w:rsidR="00DD47EE" w:rsidRPr="009E4F3E" w:rsidRDefault="00DD47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6437CFC6" w14:textId="036B539F" w:rsidR="00DD47EE" w:rsidRPr="00B90631" w:rsidRDefault="000323C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Kathy Spinolo</w:t>
            </w:r>
          </w:p>
        </w:tc>
      </w:tr>
      <w:tr w:rsidR="009E4F3E" w:rsidRPr="009E4F3E" w14:paraId="7BDA3215" w14:textId="77777777" w:rsidTr="0086479C">
        <w:tc>
          <w:tcPr>
            <w:tcW w:w="2649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006" w:type="dxa"/>
            <w:gridSpan w:val="5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6316C6EC" w14:textId="1F9A3253" w:rsidR="002F6B85" w:rsidRPr="00A30EA2" w:rsidRDefault="00196113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Hannah Spinolo</w:t>
            </w:r>
          </w:p>
        </w:tc>
      </w:tr>
    </w:tbl>
    <w:p w14:paraId="6E3CB71D" w14:textId="77777777" w:rsidR="002142C5" w:rsidRPr="008114C4" w:rsidRDefault="002142C5" w:rsidP="00FA1E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6F95C1" w14:textId="7C189257" w:rsidR="00FA1EF0" w:rsidRPr="008114C4" w:rsidRDefault="00FA1EF0" w:rsidP="00FB608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114C4">
        <w:rPr>
          <w:rFonts w:ascii="Times New Roman" w:hAnsi="Times New Roman" w:cs="Times New Roman"/>
          <w:b/>
          <w:bCs/>
        </w:rPr>
        <w:t>Sunset Today</w:t>
      </w:r>
      <w:r w:rsidRPr="008114C4">
        <w:rPr>
          <w:rFonts w:ascii="Times New Roman" w:hAnsi="Times New Roman" w:cs="Times New Roman"/>
          <w:bCs/>
        </w:rPr>
        <w:t xml:space="preserve">: </w:t>
      </w:r>
      <w:r w:rsidR="00A573A0" w:rsidRPr="008114C4">
        <w:rPr>
          <w:rFonts w:ascii="Times New Roman" w:hAnsi="Times New Roman" w:cs="Times New Roman"/>
          <w:bCs/>
        </w:rPr>
        <w:t>5</w:t>
      </w:r>
      <w:r w:rsidR="00740D56" w:rsidRPr="008114C4">
        <w:rPr>
          <w:rFonts w:ascii="Times New Roman" w:hAnsi="Times New Roman" w:cs="Times New Roman"/>
          <w:bCs/>
        </w:rPr>
        <w:t>:2</w:t>
      </w:r>
      <w:r w:rsidR="000323C5" w:rsidRPr="008114C4">
        <w:rPr>
          <w:rFonts w:ascii="Times New Roman" w:hAnsi="Times New Roman" w:cs="Times New Roman"/>
          <w:bCs/>
        </w:rPr>
        <w:t>5</w:t>
      </w:r>
      <w:r w:rsidR="00564959" w:rsidRPr="008114C4">
        <w:rPr>
          <w:rFonts w:ascii="Times New Roman" w:hAnsi="Times New Roman" w:cs="Times New Roman"/>
          <w:bCs/>
        </w:rPr>
        <w:t xml:space="preserve"> </w:t>
      </w:r>
      <w:r w:rsidRPr="008114C4">
        <w:rPr>
          <w:rFonts w:ascii="Times New Roman" w:hAnsi="Times New Roman" w:cs="Times New Roman"/>
          <w:bCs/>
        </w:rPr>
        <w:t xml:space="preserve">pm </w:t>
      </w:r>
      <w:r w:rsidRPr="008114C4">
        <w:rPr>
          <w:rFonts w:ascii="Times New Roman" w:hAnsi="Times New Roman" w:cs="Times New Roman"/>
          <w:bCs/>
        </w:rPr>
        <w:tab/>
      </w:r>
      <w:r w:rsidRPr="008114C4">
        <w:rPr>
          <w:rFonts w:ascii="Times New Roman" w:hAnsi="Times New Roman" w:cs="Times New Roman"/>
          <w:bCs/>
        </w:rPr>
        <w:tab/>
      </w:r>
      <w:r w:rsidRPr="008114C4">
        <w:rPr>
          <w:rFonts w:ascii="Times New Roman" w:hAnsi="Times New Roman" w:cs="Times New Roman"/>
          <w:bCs/>
        </w:rPr>
        <w:tab/>
      </w:r>
      <w:r w:rsidRPr="008114C4">
        <w:rPr>
          <w:rFonts w:ascii="Times New Roman" w:hAnsi="Times New Roman" w:cs="Times New Roman"/>
          <w:b/>
          <w:bCs/>
        </w:rPr>
        <w:t>Next Friday</w:t>
      </w:r>
      <w:r w:rsidRPr="008114C4">
        <w:rPr>
          <w:rFonts w:ascii="Times New Roman" w:hAnsi="Times New Roman" w:cs="Times New Roman"/>
          <w:bCs/>
        </w:rPr>
        <w:t xml:space="preserve">: </w:t>
      </w:r>
      <w:r w:rsidR="001862B7" w:rsidRPr="008114C4">
        <w:rPr>
          <w:rFonts w:ascii="Times New Roman" w:hAnsi="Times New Roman" w:cs="Times New Roman"/>
          <w:bCs/>
        </w:rPr>
        <w:t>5:</w:t>
      </w:r>
      <w:r w:rsidR="008114C4" w:rsidRPr="008114C4">
        <w:rPr>
          <w:rFonts w:ascii="Times New Roman" w:hAnsi="Times New Roman" w:cs="Times New Roman"/>
          <w:bCs/>
        </w:rPr>
        <w:t>29</w:t>
      </w:r>
      <w:r w:rsidR="001B0B34" w:rsidRPr="008114C4">
        <w:rPr>
          <w:rFonts w:ascii="Times New Roman" w:hAnsi="Times New Roman" w:cs="Times New Roman"/>
          <w:bCs/>
        </w:rPr>
        <w:t xml:space="preserve"> </w:t>
      </w:r>
      <w:r w:rsidRPr="008114C4">
        <w:rPr>
          <w:rFonts w:ascii="Times New Roman" w:hAnsi="Times New Roman" w:cs="Times New Roman"/>
          <w:bCs/>
        </w:rPr>
        <w:t>pm</w:t>
      </w:r>
    </w:p>
    <w:p w14:paraId="4F8B2E20" w14:textId="77777777" w:rsidR="00D23550" w:rsidRPr="00FC21AC" w:rsidRDefault="00D23550" w:rsidP="00FA1E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7DD4351" w14:textId="77777777" w:rsidR="002142C5" w:rsidRDefault="002142C5" w:rsidP="002142C5">
      <w:pPr>
        <w:spacing w:after="0" w:line="240" w:lineRule="auto"/>
        <w:rPr>
          <w:rFonts w:ascii="Times New Roman" w:hAnsi="Times New Roman" w:cs="Times New Roman"/>
          <w:bCs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3B3B7FDF" w:rsidR="00E73D1E" w:rsidRPr="008C32B0" w:rsidRDefault="00672A7F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196113">
        <w:rPr>
          <w:rFonts w:ascii="Times New Roman" w:hAnsi="Times New Roman" w:cs="Times New Roman"/>
          <w:sz w:val="24"/>
          <w:szCs w:val="24"/>
        </w:rPr>
        <w:t>23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5EA04730" w14:textId="77777777" w:rsidR="003768DA" w:rsidRPr="00A26038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46F0AE1" w14:textId="774927AF" w:rsidR="00DF27DE" w:rsidRPr="00564959" w:rsidRDefault="00583663" w:rsidP="00A2256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ABDA49E" w14:textId="77777777" w:rsidR="00243EAE" w:rsidRDefault="00583663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  <w:r w:rsidR="00243EAE" w:rsidRPr="00243EAE">
        <w:rPr>
          <w:rFonts w:ascii="Times New Roman" w:eastAsia="Calibri" w:hAnsi="Times New Roman" w:cs="Times New Roman"/>
        </w:rPr>
        <w:t xml:space="preserve"> </w:t>
      </w:r>
    </w:p>
    <w:p w14:paraId="1F6481AF" w14:textId="487452E3" w:rsidR="00583663" w:rsidRDefault="00243EAE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 – Health Issues</w:t>
      </w:r>
    </w:p>
    <w:p w14:paraId="7672A487" w14:textId="5CF9718A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Long–Lung Cancer</w:t>
      </w:r>
      <w:r w:rsidR="000D5753">
        <w:rPr>
          <w:rFonts w:ascii="Times New Roman" w:eastAsia="Yu Mincho" w:hAnsi="Times New Roman" w:cs="Times New Roman"/>
          <w:color w:val="000000" w:themeColor="text1"/>
        </w:rPr>
        <w:t>–423-544-4670</w:t>
      </w:r>
    </w:p>
    <w:p w14:paraId="63C4D7C9" w14:textId="6A29FEA2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Dennis Schmidt – Health </w:t>
      </w:r>
      <w:r w:rsidR="00F40A67">
        <w:rPr>
          <w:rFonts w:ascii="Times New Roman" w:eastAsia="Yu Mincho" w:hAnsi="Times New Roman" w:cs="Times New Roman"/>
          <w:color w:val="000000" w:themeColor="text1"/>
        </w:rPr>
        <w:t>issues</w:t>
      </w:r>
    </w:p>
    <w:p w14:paraId="0EF45674" w14:textId="50481673" w:rsidR="00C00027" w:rsidRPr="00083A94" w:rsidRDefault="00070F2A" w:rsidP="00083A94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Beverly Lawson – health</w:t>
      </w:r>
    </w:p>
    <w:p w14:paraId="3399612D" w14:textId="392E30BF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Sam Spinolo </w:t>
      </w:r>
      <w:r w:rsidR="005F199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job</w:t>
      </w:r>
    </w:p>
    <w:p w14:paraId="464060D4" w14:textId="5C8888BD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brother</w:t>
      </w:r>
      <w:r w:rsidR="005C7E14">
        <w:rPr>
          <w:rFonts w:ascii="Times New Roman" w:eastAsia="Calibri" w:hAnsi="Times New Roman" w:cs="Times New Roman"/>
        </w:rPr>
        <w:t xml:space="preserve"> - Cancer</w:t>
      </w:r>
    </w:p>
    <w:p w14:paraId="25B38ADF" w14:textId="12AB89C4" w:rsidR="0099012C" w:rsidRDefault="00722E49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Kathy Gimb</w:t>
      </w:r>
      <w:r w:rsidR="00C32AF9">
        <w:rPr>
          <w:rFonts w:ascii="Times New Roman" w:eastAsia="Calibri" w:hAnsi="Times New Roman" w:cs="Times New Roman"/>
        </w:rPr>
        <w:t>el</w:t>
      </w:r>
      <w:r>
        <w:rPr>
          <w:rFonts w:ascii="Times New Roman" w:eastAsia="Calibri" w:hAnsi="Times New Roman" w:cs="Times New Roman"/>
        </w:rPr>
        <w:t xml:space="preserve">’s </w:t>
      </w:r>
      <w:r w:rsidR="00FD3980">
        <w:rPr>
          <w:rFonts w:ascii="Times New Roman" w:eastAsia="Calibri" w:hAnsi="Times New Roman" w:cs="Times New Roman"/>
        </w:rPr>
        <w:t>father</w:t>
      </w:r>
      <w:r>
        <w:rPr>
          <w:rFonts w:ascii="Times New Roman" w:eastAsia="Calibri" w:hAnsi="Times New Roman" w:cs="Times New Roman"/>
        </w:rPr>
        <w:t xml:space="preserve"> </w:t>
      </w:r>
      <w:r w:rsidR="00672A7F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672A7F">
        <w:rPr>
          <w:rFonts w:ascii="Times New Roman" w:eastAsia="Calibri" w:hAnsi="Times New Roman" w:cs="Times New Roman"/>
        </w:rPr>
        <w:t>health issue</w:t>
      </w:r>
      <w:r w:rsidR="00FD3980">
        <w:rPr>
          <w:rFonts w:ascii="Times New Roman" w:eastAsia="Calibri" w:hAnsi="Times New Roman" w:cs="Times New Roman"/>
        </w:rPr>
        <w:t>s</w:t>
      </w:r>
    </w:p>
    <w:p w14:paraId="3CA9EE7B" w14:textId="2926B91E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Chris’ Older Brother – health issues</w:t>
      </w:r>
    </w:p>
    <w:p w14:paraId="6E29985C" w14:textId="250907C7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Bonnie’s Nephew – reappearing cancer</w:t>
      </w:r>
    </w:p>
    <w:p w14:paraId="440E9F89" w14:textId="01B07786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Anna – Surgery on Arm</w:t>
      </w:r>
    </w:p>
    <w:p w14:paraId="47133720" w14:textId="750EA1B6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Grandfather of student – amputation</w:t>
      </w:r>
    </w:p>
    <w:p w14:paraId="387E426C" w14:textId="733D32B2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Serena for guidance and safety</w:t>
      </w:r>
    </w:p>
    <w:p w14:paraId="374D8931" w14:textId="793DB383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Craig’s cousin, Aaron – hit by car and his father had a stint put in</w:t>
      </w:r>
    </w:p>
    <w:p w14:paraId="182B5504" w14:textId="78197430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Clayton Sizemore family’s comfort in his death</w:t>
      </w:r>
    </w:p>
    <w:p w14:paraId="12D74C89" w14:textId="60EB6EA4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Doris’ Chacko’s niece – Crohn’s disease</w:t>
      </w:r>
    </w:p>
    <w:p w14:paraId="70E73A63" w14:textId="77777777" w:rsidR="00EB4A1F" w:rsidRPr="00A26038" w:rsidRDefault="00EB4A1F" w:rsidP="00EB4A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F9E172" w14:textId="1A317B05" w:rsidR="00DF27DE" w:rsidRPr="00A2256F" w:rsidRDefault="00D87F71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</w:t>
      </w:r>
      <w:r w:rsidR="00F40A67">
        <w:rPr>
          <w:rFonts w:ascii="Times New Roman" w:eastAsia="Calibri" w:hAnsi="Times New Roman" w:cs="Times New Roman"/>
          <w:b/>
        </w:rPr>
        <w:t>ises</w:t>
      </w:r>
    </w:p>
    <w:p w14:paraId="76CE4DE3" w14:textId="51B571A5" w:rsidR="00FD3980" w:rsidRDefault="0099012C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Patti Long is home from the hospital!</w:t>
      </w:r>
    </w:p>
    <w:p w14:paraId="4B4AFF6F" w14:textId="57DCEE79" w:rsidR="0099012C" w:rsidRDefault="0099012C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Thankful for children who come home!</w:t>
      </w:r>
    </w:p>
    <w:p w14:paraId="78F5AE43" w14:textId="69EDE107" w:rsidR="0099012C" w:rsidRDefault="0099012C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Praising God for all the students who were able to be part of the school play!</w:t>
      </w:r>
    </w:p>
    <w:p w14:paraId="2095DE1D" w14:textId="0DCD27B7" w:rsidR="0099012C" w:rsidRDefault="0099012C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Thanks for our teachers and the hard work they provide for our school and students!</w:t>
      </w:r>
    </w:p>
    <w:p w14:paraId="505D6046" w14:textId="7F47612D" w:rsidR="0099012C" w:rsidRDefault="0099012C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Praise God that our parking lot and church were full for the school play.</w:t>
      </w:r>
    </w:p>
    <w:p w14:paraId="5F91C8E6" w14:textId="31096047" w:rsidR="0099012C" w:rsidRDefault="0099012C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Thankful for a check from an Oak Ridge Church to the Bread of Life Pantry!</w:t>
      </w:r>
    </w:p>
    <w:p w14:paraId="4543D11B" w14:textId="4A50153C" w:rsidR="007E39FB" w:rsidRPr="00DF27DE" w:rsidRDefault="007E39FB" w:rsidP="00DF27DE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14:paraId="2D20445C" w14:textId="69667208" w:rsidR="00DF27DE" w:rsidRPr="00740D56" w:rsidRDefault="00ED2B89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740D56">
        <w:rPr>
          <w:rFonts w:ascii="Times New Roman" w:eastAsia="Calibri" w:hAnsi="Times New Roman" w:cs="Times New Roman"/>
          <w:b/>
        </w:rPr>
        <w:t>Birthday</w:t>
      </w:r>
    </w:p>
    <w:p w14:paraId="762B8155" w14:textId="77777777" w:rsidR="00196113" w:rsidRDefault="00FB6089" w:rsidP="000D5753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 w:rsidRPr="00FB6089">
        <w:rPr>
          <w:rFonts w:ascii="Times New Roman" w:eastAsia="Calibri" w:hAnsi="Times New Roman" w:cs="Times New Roman"/>
          <w:bCs/>
        </w:rPr>
        <w:t xml:space="preserve">Dec. </w:t>
      </w:r>
      <w:r w:rsidR="000D5753">
        <w:rPr>
          <w:rFonts w:ascii="Times New Roman" w:eastAsia="Calibri" w:hAnsi="Times New Roman" w:cs="Times New Roman"/>
          <w:bCs/>
        </w:rPr>
        <w:t>2</w:t>
      </w:r>
      <w:r w:rsidR="00196113">
        <w:rPr>
          <w:rFonts w:ascii="Times New Roman" w:eastAsia="Calibri" w:hAnsi="Times New Roman" w:cs="Times New Roman"/>
          <w:bCs/>
        </w:rPr>
        <w:t>8</w:t>
      </w:r>
      <w:r w:rsidR="000D5753">
        <w:rPr>
          <w:rFonts w:ascii="Times New Roman" w:eastAsia="Calibri" w:hAnsi="Times New Roman" w:cs="Times New Roman"/>
          <w:bCs/>
        </w:rPr>
        <w:t xml:space="preserve"> – </w:t>
      </w:r>
      <w:r w:rsidR="00196113">
        <w:rPr>
          <w:rFonts w:ascii="Times New Roman" w:eastAsia="Calibri" w:hAnsi="Times New Roman" w:cs="Times New Roman"/>
          <w:bCs/>
        </w:rPr>
        <w:t>Ron Hartman</w:t>
      </w:r>
    </w:p>
    <w:p w14:paraId="290392E0" w14:textId="1A0CCA0B" w:rsidR="00437B31" w:rsidRPr="00FB6089" w:rsidRDefault="00196113" w:rsidP="000D5753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  <w:sectPr w:rsidR="00437B31" w:rsidRPr="00FB6089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  <w:r>
        <w:rPr>
          <w:rFonts w:ascii="Times New Roman" w:eastAsia="Calibri" w:hAnsi="Times New Roman" w:cs="Times New Roman"/>
          <w:bCs/>
        </w:rPr>
        <w:t>Dec. 29 – Douglas Towles</w:t>
      </w:r>
      <w:r w:rsidR="000D5753">
        <w:rPr>
          <w:rFonts w:ascii="Times New Roman" w:eastAsia="Calibri" w:hAnsi="Times New Roman" w:cs="Times New Roman"/>
          <w:bCs/>
        </w:rPr>
        <w:t xml:space="preserve"> </w:t>
      </w: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3FE7E437" w:rsidR="006E27EF" w:rsidRPr="00196113" w:rsidRDefault="006E27EF" w:rsidP="006E27E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A75CDF">
        <w:rPr>
          <w:rFonts w:ascii="Times New Roman" w:hAnsi="Times New Roman" w:cs="Times New Roman"/>
          <w:bCs/>
        </w:rPr>
        <w:t>:</w:t>
      </w:r>
      <w:r w:rsidR="002478AE" w:rsidRPr="00A75CDF">
        <w:rPr>
          <w:rFonts w:ascii="Times New Roman" w:hAnsi="Times New Roman" w:cs="Times New Roman"/>
          <w:bCs/>
        </w:rPr>
        <w:t xml:space="preserve"> </w:t>
      </w:r>
      <w:r w:rsidR="00F37906" w:rsidRPr="008E6ABA">
        <w:rPr>
          <w:rFonts w:ascii="Times New Roman" w:hAnsi="Times New Roman" w:cs="Times New Roman"/>
          <w:bCs/>
        </w:rPr>
        <w:t xml:space="preserve">The </w:t>
      </w:r>
      <w:r w:rsidR="00231FBF" w:rsidRPr="008E6ABA">
        <w:rPr>
          <w:rFonts w:ascii="Times New Roman" w:hAnsi="Times New Roman" w:cs="Times New Roman"/>
          <w:bCs/>
        </w:rPr>
        <w:t xml:space="preserve">Sabbath School </w:t>
      </w:r>
      <w:r w:rsidR="006F26A4" w:rsidRPr="008E6ABA">
        <w:rPr>
          <w:rFonts w:ascii="Times New Roman" w:hAnsi="Times New Roman" w:cs="Times New Roman"/>
          <w:bCs/>
        </w:rPr>
        <w:t xml:space="preserve">Teacher </w:t>
      </w:r>
      <w:r w:rsidR="00B01938" w:rsidRPr="008E6ABA">
        <w:rPr>
          <w:rFonts w:ascii="Times New Roman" w:hAnsi="Times New Roman" w:cs="Times New Roman"/>
          <w:bCs/>
        </w:rPr>
        <w:t>will be</w:t>
      </w:r>
      <w:r w:rsidR="008421BF" w:rsidRPr="008E6ABA">
        <w:rPr>
          <w:rFonts w:ascii="Times New Roman" w:hAnsi="Times New Roman" w:cs="Times New Roman"/>
          <w:bCs/>
        </w:rPr>
        <w:t xml:space="preserve"> </w:t>
      </w:r>
      <w:r w:rsidR="00237D64" w:rsidRPr="008E6ABA">
        <w:rPr>
          <w:rFonts w:ascii="Times New Roman" w:hAnsi="Times New Roman" w:cs="Times New Roman"/>
          <w:bCs/>
        </w:rPr>
        <w:t>David Escalante</w:t>
      </w:r>
      <w:r w:rsidR="00070F2A" w:rsidRPr="008E6ABA">
        <w:rPr>
          <w:rFonts w:ascii="Times New Roman" w:hAnsi="Times New Roman" w:cs="Times New Roman"/>
          <w:bCs/>
        </w:rPr>
        <w:t>.</w:t>
      </w:r>
      <w:r w:rsidR="008421BF" w:rsidRPr="008E6ABA">
        <w:rPr>
          <w:rFonts w:ascii="Times New Roman" w:hAnsi="Times New Roman" w:cs="Times New Roman"/>
          <w:bCs/>
        </w:rPr>
        <w:t xml:space="preserve"> </w:t>
      </w:r>
      <w:r w:rsidR="005F66CC" w:rsidRPr="008E6ABA">
        <w:rPr>
          <w:rFonts w:ascii="Times New Roman" w:hAnsi="Times New Roman" w:cs="Times New Roman"/>
          <w:bCs/>
        </w:rPr>
        <w:t>T</w:t>
      </w:r>
      <w:r w:rsidR="00942558" w:rsidRPr="008E6ABA">
        <w:rPr>
          <w:rFonts w:ascii="Times New Roman" w:hAnsi="Times New Roman" w:cs="Times New Roman"/>
          <w:bCs/>
        </w:rPr>
        <w:t xml:space="preserve">he </w:t>
      </w:r>
      <w:r w:rsidR="008421BF" w:rsidRPr="008E6ABA">
        <w:rPr>
          <w:rFonts w:ascii="Times New Roman" w:hAnsi="Times New Roman" w:cs="Times New Roman"/>
          <w:bCs/>
        </w:rPr>
        <w:t>Speaker will be</w:t>
      </w:r>
      <w:r w:rsidR="00294BB8" w:rsidRPr="008E6ABA">
        <w:rPr>
          <w:rFonts w:ascii="Times New Roman" w:hAnsi="Times New Roman" w:cs="Times New Roman"/>
          <w:bCs/>
        </w:rPr>
        <w:t xml:space="preserve"> </w:t>
      </w:r>
      <w:r w:rsidR="0099012C" w:rsidRPr="008E6ABA">
        <w:rPr>
          <w:rFonts w:ascii="Times New Roman" w:hAnsi="Times New Roman" w:cs="Times New Roman"/>
          <w:bCs/>
        </w:rPr>
        <w:t>David Escalante</w:t>
      </w:r>
      <w:r w:rsidR="00A573A0" w:rsidRPr="008E6ABA">
        <w:rPr>
          <w:rFonts w:ascii="Times New Roman" w:hAnsi="Times New Roman" w:cs="Times New Roman"/>
          <w:bCs/>
        </w:rPr>
        <w:t>.</w:t>
      </w:r>
      <w:r w:rsidR="008421BF" w:rsidRPr="008E6ABA">
        <w:rPr>
          <w:rFonts w:ascii="Times New Roman" w:hAnsi="Times New Roman" w:cs="Times New Roman"/>
          <w:bCs/>
        </w:rPr>
        <w:t xml:space="preserve"> </w:t>
      </w:r>
      <w:r w:rsidR="00070F2A" w:rsidRPr="008E6ABA">
        <w:rPr>
          <w:rFonts w:ascii="Times New Roman" w:hAnsi="Times New Roman" w:cs="Times New Roman"/>
          <w:bCs/>
        </w:rPr>
        <w:t xml:space="preserve">Elder will be </w:t>
      </w:r>
      <w:r w:rsidR="0099012C" w:rsidRPr="008E6ABA">
        <w:rPr>
          <w:rFonts w:ascii="Times New Roman" w:hAnsi="Times New Roman" w:cs="Times New Roman"/>
          <w:bCs/>
        </w:rPr>
        <w:t>Darryl Wilkens</w:t>
      </w:r>
      <w:r w:rsidR="00A573A0" w:rsidRPr="008E6ABA">
        <w:rPr>
          <w:rFonts w:ascii="Times New Roman" w:hAnsi="Times New Roman" w:cs="Times New Roman"/>
          <w:bCs/>
        </w:rPr>
        <w:t xml:space="preserve">. </w:t>
      </w:r>
      <w:r w:rsidR="00070F2A" w:rsidRPr="008E6ABA">
        <w:rPr>
          <w:rFonts w:ascii="Times New Roman" w:hAnsi="Times New Roman" w:cs="Times New Roman"/>
          <w:bCs/>
        </w:rPr>
        <w:t xml:space="preserve"> </w:t>
      </w:r>
      <w:r w:rsidRPr="008E6ABA">
        <w:rPr>
          <w:rFonts w:ascii="Times New Roman" w:hAnsi="Times New Roman" w:cs="Times New Roman"/>
          <w:bCs/>
        </w:rPr>
        <w:t xml:space="preserve">Offering </w:t>
      </w:r>
      <w:r w:rsidR="00091B9D" w:rsidRPr="008E6ABA">
        <w:rPr>
          <w:rFonts w:ascii="Times New Roman" w:hAnsi="Times New Roman" w:cs="Times New Roman"/>
          <w:bCs/>
        </w:rPr>
        <w:t>will be</w:t>
      </w:r>
      <w:r w:rsidR="00FB4E27" w:rsidRPr="008E6ABA">
        <w:rPr>
          <w:rFonts w:ascii="Times New Roman" w:hAnsi="Times New Roman" w:cs="Times New Roman"/>
          <w:bCs/>
        </w:rPr>
        <w:t xml:space="preserve"> </w:t>
      </w:r>
      <w:r w:rsidR="00354723" w:rsidRPr="008E6ABA">
        <w:rPr>
          <w:rFonts w:ascii="Times New Roman" w:hAnsi="Times New Roman" w:cs="Times New Roman"/>
          <w:bCs/>
        </w:rPr>
        <w:t>fo</w:t>
      </w:r>
      <w:r w:rsidR="00942253" w:rsidRPr="008E6ABA">
        <w:rPr>
          <w:rFonts w:ascii="Times New Roman" w:hAnsi="Times New Roman" w:cs="Times New Roman"/>
          <w:bCs/>
        </w:rPr>
        <w:t>r</w:t>
      </w:r>
      <w:r w:rsidR="008E6ABA" w:rsidRPr="008E6ABA">
        <w:rPr>
          <w:rFonts w:ascii="Times New Roman" w:hAnsi="Times New Roman" w:cs="Times New Roman"/>
          <w:bCs/>
        </w:rPr>
        <w:t xml:space="preserve"> Cohutta Springs</w:t>
      </w:r>
      <w:r w:rsidR="00A573A0" w:rsidRPr="008E6ABA">
        <w:rPr>
          <w:rFonts w:ascii="Times New Roman" w:hAnsi="Times New Roman" w:cs="Times New Roman"/>
          <w:bCs/>
        </w:rPr>
        <w:t>.</w:t>
      </w:r>
      <w:r w:rsidR="00710388" w:rsidRPr="008E6ABA">
        <w:rPr>
          <w:rFonts w:ascii="Times New Roman" w:hAnsi="Times New Roman" w:cs="Times New Roman"/>
          <w:bCs/>
        </w:rPr>
        <w:t xml:space="preserve"> </w:t>
      </w:r>
      <w:r w:rsidR="00170EC7" w:rsidRPr="008E6ABA">
        <w:rPr>
          <w:rFonts w:ascii="Times New Roman" w:hAnsi="Times New Roman" w:cs="Times New Roman"/>
          <w:bCs/>
        </w:rPr>
        <w:t xml:space="preserve">Potluck will be </w:t>
      </w:r>
      <w:r w:rsidR="008E6ABA" w:rsidRPr="008E6ABA">
        <w:rPr>
          <w:rFonts w:ascii="Times New Roman" w:hAnsi="Times New Roman" w:cs="Times New Roman"/>
          <w:bCs/>
        </w:rPr>
        <w:t>General.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E8B8C12" w14:textId="0F7D2007" w:rsidR="00B90631" w:rsidRPr="00511FD9" w:rsidRDefault="00FD37AF" w:rsidP="00B906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3370AAC9" w14:textId="7A6F1479" w:rsidR="00811DDB" w:rsidRPr="00FB6089" w:rsidRDefault="00797936" w:rsidP="00811D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Dec. </w:t>
      </w:r>
      <w:r w:rsidR="00237D64">
        <w:rPr>
          <w:rFonts w:ascii="Times New Roman" w:hAnsi="Times New Roman" w:cs="Times New Roman"/>
          <w:bCs/>
        </w:rPr>
        <w:t>2</w:t>
      </w:r>
      <w:r w:rsidR="00C66EF7">
        <w:rPr>
          <w:rFonts w:ascii="Times New Roman" w:hAnsi="Times New Roman" w:cs="Times New Roman"/>
          <w:bCs/>
        </w:rPr>
        <w:t>7</w:t>
      </w:r>
      <w:r w:rsidR="00811DDB" w:rsidRPr="00D020A2">
        <w:rPr>
          <w:rFonts w:ascii="Times New Roman" w:hAnsi="Times New Roman" w:cs="Times New Roman"/>
          <w:bCs/>
        </w:rPr>
        <w:t xml:space="preserve"> – Prayer </w:t>
      </w:r>
      <w:r w:rsidR="00811DDB" w:rsidRPr="00D17E28">
        <w:rPr>
          <w:rFonts w:ascii="Times New Roman" w:hAnsi="Times New Roman" w:cs="Times New Roman"/>
          <w:bCs/>
        </w:rPr>
        <w:t xml:space="preserve">Meeting </w:t>
      </w:r>
      <w:r w:rsidR="00811DDB" w:rsidRPr="00FB6089">
        <w:rPr>
          <w:rFonts w:ascii="Times New Roman" w:hAnsi="Times New Roman" w:cs="Times New Roman"/>
          <w:b/>
        </w:rPr>
        <w:t>EW</w:t>
      </w:r>
      <w:r w:rsidR="00811DDB" w:rsidRPr="008E6ABA">
        <w:rPr>
          <w:rFonts w:ascii="Times New Roman" w:hAnsi="Times New Roman" w:cs="Times New Roman"/>
          <w:b/>
        </w:rPr>
        <w:t xml:space="preserve"> 2</w:t>
      </w:r>
      <w:r w:rsidR="008E6ABA" w:rsidRPr="008E6ABA">
        <w:rPr>
          <w:rFonts w:ascii="Times New Roman" w:hAnsi="Times New Roman" w:cs="Times New Roman"/>
          <w:b/>
        </w:rPr>
        <w:t>54</w:t>
      </w:r>
    </w:p>
    <w:p w14:paraId="45131C3E" w14:textId="4A87A524" w:rsidR="008002F6" w:rsidRDefault="008002F6" w:rsidP="00196B34">
      <w:pPr>
        <w:spacing w:after="0" w:line="240" w:lineRule="auto"/>
        <w:rPr>
          <w:rFonts w:ascii="Times New Roman" w:hAnsi="Times New Roman" w:cs="Times New Roman"/>
          <w:b/>
        </w:rPr>
      </w:pPr>
      <w:r w:rsidRPr="008002F6">
        <w:rPr>
          <w:rFonts w:ascii="Times New Roman" w:hAnsi="Times New Roman" w:cs="Times New Roman"/>
          <w:bCs/>
        </w:rPr>
        <w:t>Dec. 18-Jan. 1 –</w:t>
      </w:r>
      <w:r>
        <w:rPr>
          <w:rFonts w:ascii="Times New Roman" w:hAnsi="Times New Roman" w:cs="Times New Roman"/>
          <w:b/>
        </w:rPr>
        <w:t xml:space="preserve"> JCA Christmas Break</w:t>
      </w:r>
    </w:p>
    <w:p w14:paraId="20698719" w14:textId="71650E94" w:rsidR="00C66EF7" w:rsidRDefault="00C66EF7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C66EF7">
        <w:rPr>
          <w:rFonts w:ascii="Times New Roman" w:hAnsi="Times New Roman" w:cs="Times New Roman"/>
          <w:bCs/>
        </w:rPr>
        <w:t>Jan. 20 -</w:t>
      </w:r>
      <w:r>
        <w:rPr>
          <w:rFonts w:ascii="Times New Roman" w:hAnsi="Times New Roman" w:cs="Times New Roman"/>
          <w:b/>
        </w:rPr>
        <w:t xml:space="preserve"> Communion</w:t>
      </w:r>
    </w:p>
    <w:p w14:paraId="202705BB" w14:textId="77777777" w:rsidR="00BF2C04" w:rsidRPr="00A76B98" w:rsidRDefault="00BF2C04" w:rsidP="00196B3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TableGrid"/>
        <w:tblW w:w="4320" w:type="dxa"/>
        <w:tblLayout w:type="fixed"/>
        <w:tblLook w:val="04A0" w:firstRow="1" w:lastRow="0" w:firstColumn="1" w:lastColumn="0" w:noHBand="0" w:noVBand="1"/>
      </w:tblPr>
      <w:tblGrid>
        <w:gridCol w:w="3114"/>
        <w:gridCol w:w="1206"/>
      </w:tblGrid>
      <w:tr w:rsidR="00196B34" w14:paraId="766A5A88" w14:textId="77777777" w:rsidTr="00D17E28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D17E28" w14:paraId="0715933A" w14:textId="77777777" w:rsidTr="00D17E28">
        <w:trPr>
          <w:trHeight w:val="197"/>
        </w:trPr>
        <w:tc>
          <w:tcPr>
            <w:tcW w:w="3114" w:type="dxa"/>
          </w:tcPr>
          <w:p w14:paraId="69200538" w14:textId="2DDC4F25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  <w:r w:rsidR="00651E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this Month</w:t>
            </w:r>
          </w:p>
        </w:tc>
        <w:tc>
          <w:tcPr>
            <w:tcW w:w="1206" w:type="dxa"/>
          </w:tcPr>
          <w:p w14:paraId="0C753241" w14:textId="682F5E77" w:rsidR="00196B34" w:rsidRPr="00450780" w:rsidRDefault="002D3CD1" w:rsidP="00B2276B">
            <w:pPr>
              <w:jc w:val="right"/>
              <w:rPr>
                <w:rFonts w:ascii="Times New Roman" w:hAnsi="Times New Roman" w:cs="Times New Roman"/>
              </w:rPr>
            </w:pPr>
            <w:r w:rsidRPr="00450780">
              <w:rPr>
                <w:rFonts w:ascii="Times New Roman" w:hAnsi="Times New Roman" w:cs="Times New Roman"/>
              </w:rPr>
              <w:t>$</w:t>
            </w:r>
            <w:r w:rsidR="00196113">
              <w:rPr>
                <w:rFonts w:ascii="Times New Roman" w:hAnsi="Times New Roman" w:cs="Times New Roman"/>
              </w:rPr>
              <w:t>4,893.82</w:t>
            </w:r>
          </w:p>
        </w:tc>
      </w:tr>
      <w:tr w:rsidR="00196B34" w:rsidRPr="00143BC7" w14:paraId="686B55C2" w14:textId="77777777" w:rsidTr="00D17E28">
        <w:tc>
          <w:tcPr>
            <w:tcW w:w="3114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06" w:type="dxa"/>
          </w:tcPr>
          <w:p w14:paraId="4792DE6A" w14:textId="05122D55" w:rsidR="00196B34" w:rsidRPr="00450780" w:rsidRDefault="00302105" w:rsidP="00B227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0780">
              <w:rPr>
                <w:rFonts w:ascii="Times New Roman" w:hAnsi="Times New Roman" w:cs="Times New Roman"/>
                <w:bCs/>
              </w:rPr>
              <w:t>$8,930.00</w:t>
            </w:r>
          </w:p>
        </w:tc>
      </w:tr>
      <w:tr w:rsidR="00B133CD" w:rsidRPr="00143BC7" w14:paraId="56620D59" w14:textId="77777777" w:rsidTr="00D17E28">
        <w:trPr>
          <w:trHeight w:val="111"/>
        </w:trPr>
        <w:tc>
          <w:tcPr>
            <w:tcW w:w="3114" w:type="dxa"/>
          </w:tcPr>
          <w:p w14:paraId="78C5D7BA" w14:textId="530BB7EB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511FD9">
              <w:rPr>
                <w:rFonts w:ascii="Times New Roman" w:hAnsi="Times New Roman" w:cs="Times New Roman"/>
                <w:b/>
              </w:rPr>
              <w:t>nder – Year to Date</w:t>
            </w:r>
          </w:p>
        </w:tc>
        <w:tc>
          <w:tcPr>
            <w:tcW w:w="1206" w:type="dxa"/>
          </w:tcPr>
          <w:p w14:paraId="58F1FC1F" w14:textId="0FB23C95" w:rsidR="00B133CD" w:rsidRPr="00450780" w:rsidRDefault="002D3CD1" w:rsidP="000C271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E6ABA">
              <w:rPr>
                <w:rFonts w:ascii="Times New Roman" w:hAnsi="Times New Roman" w:cs="Times New Roman"/>
                <w:b/>
              </w:rPr>
              <w:t>$</w:t>
            </w:r>
            <w:r w:rsidR="00196113" w:rsidRPr="008E6ABA">
              <w:rPr>
                <w:rFonts w:ascii="Times New Roman" w:hAnsi="Times New Roman" w:cs="Times New Roman"/>
                <w:b/>
              </w:rPr>
              <w:t>15,819.62</w:t>
            </w:r>
          </w:p>
        </w:tc>
      </w:tr>
      <w:tr w:rsidR="00D17E28" w:rsidRPr="00D17E28" w14:paraId="2C57954C" w14:textId="77777777" w:rsidTr="00D17E28">
        <w:trPr>
          <w:trHeight w:val="111"/>
        </w:trPr>
        <w:tc>
          <w:tcPr>
            <w:tcW w:w="3114" w:type="dxa"/>
          </w:tcPr>
          <w:p w14:paraId="3B6384A7" w14:textId="10F2A0D1" w:rsidR="00521804" w:rsidRPr="00D17E28" w:rsidRDefault="00521804" w:rsidP="00B2276B">
            <w:pPr>
              <w:rPr>
                <w:rFonts w:ascii="Times New Roman" w:hAnsi="Times New Roman" w:cs="Times New Roman"/>
                <w:b/>
              </w:rPr>
            </w:pPr>
            <w:r w:rsidRPr="00D17E28">
              <w:rPr>
                <w:rFonts w:ascii="Times New Roman" w:hAnsi="Times New Roman" w:cs="Times New Roman"/>
                <w:b/>
              </w:rPr>
              <w:t>Yard Sale</w:t>
            </w:r>
            <w:r w:rsidR="00D17E28" w:rsidRPr="00D17E28">
              <w:rPr>
                <w:rFonts w:ascii="Times New Roman" w:hAnsi="Times New Roman" w:cs="Times New Roman"/>
                <w:b/>
              </w:rPr>
              <w:t xml:space="preserve"> </w:t>
            </w:r>
            <w:r w:rsidRPr="00D17E28">
              <w:rPr>
                <w:rFonts w:ascii="Times New Roman" w:hAnsi="Times New Roman" w:cs="Times New Roman"/>
                <w:b/>
              </w:rPr>
              <w:t>Total To Date</w:t>
            </w:r>
          </w:p>
        </w:tc>
        <w:tc>
          <w:tcPr>
            <w:tcW w:w="1206" w:type="dxa"/>
          </w:tcPr>
          <w:p w14:paraId="73E4D1F5" w14:textId="2398B4FB" w:rsidR="00521804" w:rsidRPr="00450780" w:rsidRDefault="002439F9" w:rsidP="000C27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0780">
              <w:rPr>
                <w:rFonts w:ascii="Times New Roman" w:hAnsi="Times New Roman" w:cs="Times New Roman"/>
                <w:bCs/>
              </w:rPr>
              <w:t>$</w:t>
            </w:r>
            <w:r w:rsidR="006A5F5A" w:rsidRPr="00450780">
              <w:rPr>
                <w:rFonts w:ascii="Times New Roman" w:hAnsi="Times New Roman" w:cs="Times New Roman"/>
                <w:bCs/>
              </w:rPr>
              <w:t>10,006.42</w:t>
            </w:r>
          </w:p>
        </w:tc>
      </w:tr>
      <w:tr w:rsidR="00196B34" w:rsidRPr="00143BC7" w14:paraId="41A7DF02" w14:textId="77777777" w:rsidTr="00D17E28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74D8D563" w14:textId="28612479" w:rsidR="00196B34" w:rsidRPr="00597116" w:rsidRDefault="00196B34" w:rsidP="00B8608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p w14:paraId="39A61F43" w14:textId="77777777" w:rsidR="00A76B98" w:rsidRPr="00A76B98" w:rsidRDefault="00A76B98" w:rsidP="005B32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3B381B" w14:textId="77777777" w:rsidR="00A76B98" w:rsidRDefault="00A76B98" w:rsidP="00A76B98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7F37E4">
        <w:rPr>
          <w:rFonts w:ascii="Times New Roman" w:hAnsi="Times New Roman" w:cs="Times New Roman"/>
          <w:b/>
          <w:bCs/>
          <w:shd w:val="clear" w:color="auto" w:fill="FFFFFF"/>
        </w:rPr>
        <w:t xml:space="preserve">Pickleball </w:t>
      </w:r>
      <w:r>
        <w:rPr>
          <w:rFonts w:ascii="Times New Roman" w:hAnsi="Times New Roman" w:cs="Times New Roman"/>
          <w:b/>
          <w:bCs/>
          <w:shd w:val="clear" w:color="auto" w:fill="FFFFFF"/>
        </w:rPr>
        <w:t>– Saturday Night</w:t>
      </w:r>
    </w:p>
    <w:p w14:paraId="02F04B16" w14:textId="3C7932F1" w:rsidR="008E6ABA" w:rsidRDefault="00A76B98" w:rsidP="00A76B98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8E6ABA">
        <w:rPr>
          <w:rFonts w:ascii="Times New Roman" w:hAnsi="Times New Roman" w:cs="Times New Roman"/>
          <w:b/>
          <w:bCs/>
          <w:shd w:val="clear" w:color="auto" w:fill="FFFFFF"/>
        </w:rPr>
        <w:t>Bible Games – 4:30 - Gym</w:t>
      </w:r>
    </w:p>
    <w:p w14:paraId="3BE4303C" w14:textId="577D33C1" w:rsidR="00A76B98" w:rsidRPr="00FB6089" w:rsidRDefault="008E6ABA" w:rsidP="00A76B9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A76B98" w:rsidRPr="00FB6089">
        <w:rPr>
          <w:rFonts w:ascii="Times New Roman" w:hAnsi="Times New Roman" w:cs="Times New Roman"/>
          <w:shd w:val="clear" w:color="auto" w:fill="FFFFFF"/>
        </w:rPr>
        <w:t>Vespers at 5</w:t>
      </w:r>
      <w:r>
        <w:rPr>
          <w:rFonts w:ascii="Times New Roman" w:hAnsi="Times New Roman" w:cs="Times New Roman"/>
          <w:shd w:val="clear" w:color="auto" w:fill="FFFFFF"/>
        </w:rPr>
        <w:t>:30</w:t>
      </w:r>
    </w:p>
    <w:p w14:paraId="3C1B5220" w14:textId="1EF6144C" w:rsidR="00A76B98" w:rsidRPr="00FB6089" w:rsidRDefault="00A76B98" w:rsidP="00A76B9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B6089">
        <w:rPr>
          <w:rFonts w:ascii="Times New Roman" w:hAnsi="Times New Roman" w:cs="Times New Roman"/>
          <w:shd w:val="clear" w:color="auto" w:fill="FFFFFF"/>
        </w:rPr>
        <w:tab/>
        <w:t>Pickleball at 5</w:t>
      </w:r>
      <w:r w:rsidR="008E6ABA">
        <w:rPr>
          <w:rFonts w:ascii="Times New Roman" w:hAnsi="Times New Roman" w:cs="Times New Roman"/>
          <w:shd w:val="clear" w:color="auto" w:fill="FFFFFF"/>
        </w:rPr>
        <w:t>:45</w:t>
      </w:r>
    </w:p>
    <w:p w14:paraId="7F2A77C7" w14:textId="77777777" w:rsidR="00A76B98" w:rsidRDefault="00A76B98" w:rsidP="00A76B98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B6089">
        <w:rPr>
          <w:rFonts w:ascii="Times New Roman" w:hAnsi="Times New Roman" w:cs="Times New Roman"/>
          <w:shd w:val="clear" w:color="auto" w:fill="FFFFFF"/>
        </w:rPr>
        <w:t>Pickleball Sunday Night at 6 pm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5DAF86F1" w14:textId="77777777" w:rsidR="00A76B98" w:rsidRPr="00A76B98" w:rsidRDefault="00A76B98" w:rsidP="00A76B98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211"/>
        <w:gridCol w:w="1151"/>
        <w:gridCol w:w="953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1B420B8D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78279A" w:rsidRPr="00E30873" w14:paraId="562E7DE5" w14:textId="77777777" w:rsidTr="0078279A">
        <w:tc>
          <w:tcPr>
            <w:tcW w:w="2211" w:type="dxa"/>
            <w:tcBorders>
              <w:top w:val="single" w:sz="4" w:space="0" w:color="auto"/>
            </w:tcBorders>
          </w:tcPr>
          <w:p w14:paraId="6DAF9C43" w14:textId="282836EF" w:rsidR="0078279A" w:rsidRPr="00E30873" w:rsidRDefault="0078279A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</w:tcPr>
          <w:p w14:paraId="04E4BCE0" w14:textId="47F00129" w:rsidR="0078279A" w:rsidRPr="0078279A" w:rsidRDefault="0078279A" w:rsidP="00E24C9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8279A">
              <w:rPr>
                <w:rFonts w:ascii="Times New Roman" w:hAnsi="Times New Roman" w:cs="Times New Roman"/>
                <w:shd w:val="clear" w:color="auto" w:fill="FFFFFF"/>
              </w:rPr>
              <w:t>Cancelled, until after the holidays</w:t>
            </w:r>
          </w:p>
        </w:tc>
      </w:tr>
      <w:tr w:rsidR="00E30873" w:rsidRPr="00E30873" w14:paraId="1986B2AE" w14:textId="77777777" w:rsidTr="0078279A">
        <w:trPr>
          <w:trHeight w:val="602"/>
        </w:trPr>
        <w:tc>
          <w:tcPr>
            <w:tcW w:w="2211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1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78279A">
        <w:trPr>
          <w:trHeight w:val="548"/>
        </w:trPr>
        <w:tc>
          <w:tcPr>
            <w:tcW w:w="2211" w:type="dxa"/>
          </w:tcPr>
          <w:p w14:paraId="5F816AFE" w14:textId="10EC5C1E" w:rsidR="002D0943" w:rsidRPr="00232252" w:rsidRDefault="00CF0C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1151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02F26B71" w14:textId="28C3FA88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</w:tbl>
    <w:bookmarkEnd w:id="0"/>
    <w:p w14:paraId="72251F45" w14:textId="271EB55B" w:rsidR="008E6ABA" w:rsidRPr="008E6ABA" w:rsidRDefault="00B8180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column"/>
      </w:r>
      <w:r w:rsidR="008E6ABA">
        <w:rPr>
          <w:rFonts w:ascii="Times New Roman" w:hAnsi="Times New Roman" w:cs="Times New Roman"/>
          <w:b/>
          <w:bCs/>
          <w:shd w:val="clear" w:color="auto" w:fill="FFFFFF"/>
        </w:rPr>
        <w:t xml:space="preserve">Bible Games on Sabbath Afternoons – </w:t>
      </w:r>
      <w:r w:rsidR="008E6ABA" w:rsidRPr="008E6ABA">
        <w:rPr>
          <w:rFonts w:ascii="Times New Roman" w:hAnsi="Times New Roman" w:cs="Times New Roman"/>
          <w:shd w:val="clear" w:color="auto" w:fill="FFFFFF"/>
        </w:rPr>
        <w:t>We will be meeting at the gym kitchen for Bible Games at 4:30 today! Please join us!</w:t>
      </w:r>
    </w:p>
    <w:p w14:paraId="0D652A34" w14:textId="77777777" w:rsidR="008E6ABA" w:rsidRDefault="008E6ABA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95D1976" w14:textId="152D7EC6" w:rsidR="00A8456A" w:rsidRPr="00A8456A" w:rsidRDefault="00A8456A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Bread of Life </w:t>
      </w:r>
      <w:r w:rsidRPr="00A8456A">
        <w:rPr>
          <w:rFonts w:ascii="Times New Roman" w:hAnsi="Times New Roman" w:cs="Times New Roman"/>
          <w:shd w:val="clear" w:color="auto" w:fill="FFFFFF"/>
        </w:rPr>
        <w:t>– served</w:t>
      </w:r>
      <w:r w:rsidR="00E6240B">
        <w:rPr>
          <w:rFonts w:ascii="Times New Roman" w:hAnsi="Times New Roman" w:cs="Times New Roman"/>
          <w:shd w:val="clear" w:color="auto" w:fill="FFFFFF"/>
        </w:rPr>
        <w:t xml:space="preserve"> take-home food to </w:t>
      </w:r>
      <w:r w:rsidRPr="00A8456A">
        <w:rPr>
          <w:rFonts w:ascii="Times New Roman" w:hAnsi="Times New Roman" w:cs="Times New Roman"/>
          <w:shd w:val="clear" w:color="auto" w:fill="FFFFFF"/>
        </w:rPr>
        <w:t>169 people on Monday!</w:t>
      </w:r>
      <w:r>
        <w:rPr>
          <w:rFonts w:ascii="Times New Roman" w:hAnsi="Times New Roman" w:cs="Times New Roman"/>
          <w:shd w:val="clear" w:color="auto" w:fill="FFFFFF"/>
        </w:rPr>
        <w:t xml:space="preserve"> We are thankful to be able to serve each person and are </w:t>
      </w:r>
      <w:r w:rsidR="00E6240B">
        <w:rPr>
          <w:rFonts w:ascii="Times New Roman" w:hAnsi="Times New Roman" w:cs="Times New Roman"/>
          <w:shd w:val="clear" w:color="auto" w:fill="FFFFFF"/>
        </w:rPr>
        <w:t>grateful</w:t>
      </w:r>
      <w:r>
        <w:rPr>
          <w:rFonts w:ascii="Times New Roman" w:hAnsi="Times New Roman" w:cs="Times New Roman"/>
          <w:shd w:val="clear" w:color="auto" w:fill="FFFFFF"/>
        </w:rPr>
        <w:t xml:space="preserve"> for each person</w:t>
      </w:r>
      <w:r w:rsidR="00E6240B">
        <w:rPr>
          <w:rFonts w:ascii="Times New Roman" w:hAnsi="Times New Roman" w:cs="Times New Roman"/>
          <w:shd w:val="clear" w:color="auto" w:fill="FFFFFF"/>
        </w:rPr>
        <w:t>, from the church and the community,</w:t>
      </w:r>
      <w:r>
        <w:rPr>
          <w:rFonts w:ascii="Times New Roman" w:hAnsi="Times New Roman" w:cs="Times New Roman"/>
          <w:shd w:val="clear" w:color="auto" w:fill="FFFFFF"/>
        </w:rPr>
        <w:t xml:space="preserve"> who helped to serve! </w:t>
      </w:r>
    </w:p>
    <w:p w14:paraId="445FBB17" w14:textId="77777777" w:rsidR="00A8456A" w:rsidRDefault="00A8456A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668F308" w14:textId="28E82910" w:rsidR="00091B47" w:rsidRPr="00237D64" w:rsidRDefault="00237D6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Donations for Bread of Life Pantry – </w:t>
      </w:r>
      <w:r w:rsidR="00E6240B">
        <w:rPr>
          <w:rFonts w:ascii="Times New Roman" w:hAnsi="Times New Roman" w:cs="Times New Roman"/>
          <w:shd w:val="clear" w:color="auto" w:fill="FFFFFF"/>
        </w:rPr>
        <w:t>Did you put your monetary donation on the tree today? Bread of Life Pantry appreciates your help!</w:t>
      </w:r>
    </w:p>
    <w:p w14:paraId="794E2435" w14:textId="77777777" w:rsidR="00091B47" w:rsidRPr="00A76B98" w:rsidRDefault="00091B47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057B1536" w14:textId="78E53A4B" w:rsidR="00083A94" w:rsidRPr="00D17E28" w:rsidRDefault="00814091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D17E28">
        <w:rPr>
          <w:rFonts w:ascii="Times New Roman" w:hAnsi="Times New Roman" w:cs="Times New Roman"/>
          <w:b/>
          <w:bCs/>
          <w:shd w:val="clear" w:color="auto" w:fill="FFFFFF"/>
        </w:rPr>
        <w:t xml:space="preserve">Prayer Meeting – </w:t>
      </w:r>
      <w:r w:rsidRPr="00D17E28">
        <w:rPr>
          <w:rFonts w:ascii="Times New Roman" w:hAnsi="Times New Roman" w:cs="Times New Roman"/>
          <w:shd w:val="clear" w:color="auto" w:fill="FFFFFF"/>
        </w:rPr>
        <w:t xml:space="preserve">Wed. </w:t>
      </w:r>
      <w:r w:rsidR="00445970" w:rsidRPr="00D17E28">
        <w:rPr>
          <w:rFonts w:ascii="Times New Roman" w:hAnsi="Times New Roman" w:cs="Times New Roman"/>
          <w:shd w:val="clear" w:color="auto" w:fill="FFFFFF"/>
        </w:rPr>
        <w:t xml:space="preserve">6 pm - </w:t>
      </w:r>
      <w:r w:rsidRPr="00FB6089">
        <w:rPr>
          <w:rFonts w:ascii="Times New Roman" w:hAnsi="Times New Roman" w:cs="Times New Roman"/>
          <w:b/>
          <w:bCs/>
          <w:shd w:val="clear" w:color="auto" w:fill="FFFFFF"/>
        </w:rPr>
        <w:t>E</w:t>
      </w:r>
      <w:r w:rsidRPr="00237D64">
        <w:rPr>
          <w:rFonts w:ascii="Times New Roman" w:hAnsi="Times New Roman" w:cs="Times New Roman"/>
          <w:b/>
          <w:bCs/>
          <w:shd w:val="clear" w:color="auto" w:fill="FFFFFF"/>
        </w:rPr>
        <w:t>W p</w:t>
      </w:r>
      <w:r w:rsidRPr="008E6ABA">
        <w:rPr>
          <w:rFonts w:ascii="Times New Roman" w:hAnsi="Times New Roman" w:cs="Times New Roman"/>
          <w:b/>
          <w:bCs/>
          <w:shd w:val="clear" w:color="auto" w:fill="FFFFFF"/>
        </w:rPr>
        <w:t>. 2</w:t>
      </w:r>
      <w:r w:rsidR="008E6ABA" w:rsidRPr="008E6ABA">
        <w:rPr>
          <w:rFonts w:ascii="Times New Roman" w:hAnsi="Times New Roman" w:cs="Times New Roman"/>
          <w:b/>
          <w:bCs/>
          <w:shd w:val="clear" w:color="auto" w:fill="FFFFFF"/>
        </w:rPr>
        <w:t>54</w:t>
      </w:r>
    </w:p>
    <w:p w14:paraId="5F4F019B" w14:textId="77777777" w:rsidR="00083A94" w:rsidRPr="00083A94" w:rsidRDefault="00083A94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6B07A026" w14:textId="3A485F41" w:rsidR="00083A94" w:rsidRDefault="00083A9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8279A">
        <w:rPr>
          <w:rFonts w:ascii="Times New Roman" w:hAnsi="Times New Roman" w:cs="Times New Roman"/>
          <w:b/>
          <w:bCs/>
          <w:shd w:val="clear" w:color="auto" w:fill="FFFFFF"/>
        </w:rPr>
        <w:t xml:space="preserve">Community Center Movie – </w:t>
      </w:r>
      <w:r>
        <w:rPr>
          <w:rFonts w:ascii="Times New Roman" w:hAnsi="Times New Roman" w:cs="Times New Roman"/>
          <w:shd w:val="clear" w:color="auto" w:fill="FFFFFF"/>
        </w:rPr>
        <w:t>None until after the first of the year.</w:t>
      </w:r>
    </w:p>
    <w:p w14:paraId="12D23A08" w14:textId="77777777" w:rsidR="000912D3" w:rsidRDefault="000912D3" w:rsidP="007F37E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38F8CC9F" w14:textId="77777777" w:rsidR="0065329B" w:rsidRPr="0065329B" w:rsidRDefault="0065329B" w:rsidP="0065329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65329B" w:rsidRDefault="00CA42BD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56B395" w14:textId="45135BDE" w:rsidR="0027242F" w:rsidRPr="002142C5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Head Elder: </w:t>
            </w:r>
            <w:r w:rsidR="002142C5" w:rsidRPr="002142C5">
              <w:rPr>
                <w:rFonts w:ascii="Times New Roman" w:hAnsi="Times New Roman" w:cs="Times New Roman"/>
                <w:b/>
                <w:bCs/>
              </w:rPr>
              <w:t>Steve Boone</w:t>
            </w:r>
          </w:p>
          <w:p w14:paraId="3D5831C8" w14:textId="6F235EA8" w:rsidR="00CA42BD" w:rsidRPr="002142C5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 w:rsidRPr="002142C5">
              <w:rPr>
                <w:rFonts w:ascii="Times New Roman" w:hAnsi="Times New Roman" w:cs="Times New Roman"/>
              </w:rPr>
              <w:t>423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Pr="002142C5">
              <w:rPr>
                <w:rFonts w:ascii="Times New Roman" w:hAnsi="Times New Roman" w:cs="Times New Roman"/>
              </w:rPr>
              <w:t>494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="002142C5" w:rsidRPr="002142C5">
              <w:rPr>
                <w:rFonts w:ascii="Times New Roman" w:hAnsi="Times New Roman" w:cs="Times New Roman"/>
              </w:rPr>
              <w:t>8290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2DB606FD" w14:textId="590AE715" w:rsidR="0059085E" w:rsidRDefault="001D7502" w:rsidP="0030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  <w:r w:rsidR="00302105">
              <w:rPr>
                <w:rFonts w:ascii="Times New Roman" w:hAnsi="Times New Roman" w:cs="Times New Roman"/>
              </w:rPr>
              <w:t xml:space="preserve"> </w:t>
            </w:r>
            <w:r w:rsidR="00486BC5"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7AF2DBA0" w14:textId="6DA41611" w:rsidR="00CA42BD" w:rsidRDefault="00000000" w:rsidP="0065329B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1FB6A59F" w14:textId="77777777" w:rsidR="002142C5" w:rsidRPr="002142C5" w:rsidRDefault="002142C5" w:rsidP="0065329B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0C6656DF" w:rsidR="000B2FA6" w:rsidRPr="00A13E8D" w:rsidRDefault="00E6240B" w:rsidP="0086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Unto Us</w:t>
      </w:r>
    </w:p>
    <w:p w14:paraId="20DD5836" w14:textId="7FE1543B" w:rsidR="000B2FA6" w:rsidRPr="0078279A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3CA9C368" w:rsidR="00C90CD7" w:rsidRDefault="00C90C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130B548E" w:rsidR="006A5F5A" w:rsidRPr="00B008AE" w:rsidRDefault="00672A7F" w:rsidP="00B008A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6A5F5A" w:rsidRPr="00B008AE" w:rsidSect="00AB69C7">
          <w:pgSz w:w="15840" w:h="12240" w:orient="landscape"/>
          <w:pgMar w:top="720" w:right="720" w:bottom="360" w:left="720" w:header="720" w:footer="720" w:gutter="0"/>
          <w:cols w:num="3" w:space="855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December </w:t>
      </w:r>
      <w:r w:rsidR="001961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00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1410C0CD" w14:textId="097F6157" w:rsidR="00900430" w:rsidRPr="001E7F22" w:rsidRDefault="00900430" w:rsidP="00C939E7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356B3B">
      <w:type w:val="continuous"/>
      <w:pgSz w:w="15840" w:h="12240" w:orient="landscape"/>
      <w:pgMar w:top="720" w:right="720" w:bottom="720" w:left="720" w:header="720" w:footer="720" w:gutter="0"/>
      <w:cols w:num="3" w:space="1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E6ED" w14:textId="77777777" w:rsidR="00097058" w:rsidRDefault="00097058" w:rsidP="00266256">
      <w:pPr>
        <w:spacing w:after="0" w:line="240" w:lineRule="auto"/>
      </w:pPr>
      <w:r>
        <w:separator/>
      </w:r>
    </w:p>
  </w:endnote>
  <w:endnote w:type="continuationSeparator" w:id="0">
    <w:p w14:paraId="08C4CB80" w14:textId="77777777" w:rsidR="00097058" w:rsidRDefault="00097058" w:rsidP="00266256">
      <w:pPr>
        <w:spacing w:after="0" w:line="240" w:lineRule="auto"/>
      </w:pPr>
      <w:r>
        <w:continuationSeparator/>
      </w:r>
    </w:p>
  </w:endnote>
  <w:endnote w:type="continuationNotice" w:id="1">
    <w:p w14:paraId="53897D3D" w14:textId="77777777" w:rsidR="00097058" w:rsidRDefault="00097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7119" w14:textId="77777777" w:rsidR="00097058" w:rsidRDefault="00097058" w:rsidP="00266256">
      <w:pPr>
        <w:spacing w:after="0" w:line="240" w:lineRule="auto"/>
      </w:pPr>
      <w:r>
        <w:separator/>
      </w:r>
    </w:p>
  </w:footnote>
  <w:footnote w:type="continuationSeparator" w:id="0">
    <w:p w14:paraId="035265BB" w14:textId="77777777" w:rsidR="00097058" w:rsidRDefault="00097058" w:rsidP="00266256">
      <w:pPr>
        <w:spacing w:after="0" w:line="240" w:lineRule="auto"/>
      </w:pPr>
      <w:r>
        <w:continuationSeparator/>
      </w:r>
    </w:p>
  </w:footnote>
  <w:footnote w:type="continuationNotice" w:id="1">
    <w:p w14:paraId="4D21EC87" w14:textId="77777777" w:rsidR="00097058" w:rsidRDefault="000970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CCC"/>
    <w:multiLevelType w:val="hybridMultilevel"/>
    <w:tmpl w:val="A31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3415E"/>
    <w:multiLevelType w:val="hybridMultilevel"/>
    <w:tmpl w:val="FCB42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2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04CFE"/>
    <w:multiLevelType w:val="hybridMultilevel"/>
    <w:tmpl w:val="98B27964"/>
    <w:lvl w:ilvl="0" w:tplc="6A0A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5"/>
  </w:num>
  <w:num w:numId="2" w16cid:durableId="2058967352">
    <w:abstractNumId w:val="26"/>
  </w:num>
  <w:num w:numId="3" w16cid:durableId="772940324">
    <w:abstractNumId w:val="22"/>
  </w:num>
  <w:num w:numId="4" w16cid:durableId="981731742">
    <w:abstractNumId w:val="7"/>
  </w:num>
  <w:num w:numId="5" w16cid:durableId="1427724689">
    <w:abstractNumId w:val="36"/>
  </w:num>
  <w:num w:numId="6" w16cid:durableId="1853572263">
    <w:abstractNumId w:val="15"/>
  </w:num>
  <w:num w:numId="7" w16cid:durableId="866716636">
    <w:abstractNumId w:val="41"/>
  </w:num>
  <w:num w:numId="8" w16cid:durableId="1171024572">
    <w:abstractNumId w:val="18"/>
  </w:num>
  <w:num w:numId="9" w16cid:durableId="1841189249">
    <w:abstractNumId w:val="4"/>
  </w:num>
  <w:num w:numId="10" w16cid:durableId="388919947">
    <w:abstractNumId w:val="0"/>
  </w:num>
  <w:num w:numId="11" w16cid:durableId="693964730">
    <w:abstractNumId w:val="30"/>
  </w:num>
  <w:num w:numId="12" w16cid:durableId="1190877495">
    <w:abstractNumId w:val="47"/>
  </w:num>
  <w:num w:numId="13" w16cid:durableId="2021858149">
    <w:abstractNumId w:val="8"/>
  </w:num>
  <w:num w:numId="14" w16cid:durableId="1143084112">
    <w:abstractNumId w:val="3"/>
  </w:num>
  <w:num w:numId="15" w16cid:durableId="132914052">
    <w:abstractNumId w:val="42"/>
  </w:num>
  <w:num w:numId="16" w16cid:durableId="1001736936">
    <w:abstractNumId w:val="31"/>
  </w:num>
  <w:num w:numId="17" w16cid:durableId="186140099">
    <w:abstractNumId w:val="48"/>
  </w:num>
  <w:num w:numId="18" w16cid:durableId="392047828">
    <w:abstractNumId w:val="28"/>
  </w:num>
  <w:num w:numId="19" w16cid:durableId="83690038">
    <w:abstractNumId w:val="13"/>
  </w:num>
  <w:num w:numId="20" w16cid:durableId="1162817225">
    <w:abstractNumId w:val="2"/>
  </w:num>
  <w:num w:numId="21" w16cid:durableId="13113346">
    <w:abstractNumId w:val="35"/>
  </w:num>
  <w:num w:numId="22" w16cid:durableId="1306161443">
    <w:abstractNumId w:val="8"/>
  </w:num>
  <w:num w:numId="23" w16cid:durableId="503476699">
    <w:abstractNumId w:val="3"/>
  </w:num>
  <w:num w:numId="24" w16cid:durableId="1118524088">
    <w:abstractNumId w:val="21"/>
  </w:num>
  <w:num w:numId="25" w16cid:durableId="1509370938">
    <w:abstractNumId w:val="34"/>
  </w:num>
  <w:num w:numId="26" w16cid:durableId="1167332462">
    <w:abstractNumId w:val="40"/>
  </w:num>
  <w:num w:numId="27" w16cid:durableId="2124498636">
    <w:abstractNumId w:val="27"/>
  </w:num>
  <w:num w:numId="28" w16cid:durableId="1018776414">
    <w:abstractNumId w:val="44"/>
  </w:num>
  <w:num w:numId="29" w16cid:durableId="977106309">
    <w:abstractNumId w:val="14"/>
  </w:num>
  <w:num w:numId="30" w16cid:durableId="1810979047">
    <w:abstractNumId w:val="16"/>
  </w:num>
  <w:num w:numId="31" w16cid:durableId="1566718299">
    <w:abstractNumId w:val="46"/>
  </w:num>
  <w:num w:numId="32" w16cid:durableId="909079803">
    <w:abstractNumId w:val="6"/>
  </w:num>
  <w:num w:numId="33" w16cid:durableId="417365620">
    <w:abstractNumId w:val="29"/>
  </w:num>
  <w:num w:numId="34" w16cid:durableId="1085033404">
    <w:abstractNumId w:val="38"/>
  </w:num>
  <w:num w:numId="35" w16cid:durableId="440808980">
    <w:abstractNumId w:val="20"/>
  </w:num>
  <w:num w:numId="36" w16cid:durableId="1057705199">
    <w:abstractNumId w:val="33"/>
  </w:num>
  <w:num w:numId="37" w16cid:durableId="1896047183">
    <w:abstractNumId w:val="11"/>
  </w:num>
  <w:num w:numId="38" w16cid:durableId="937983664">
    <w:abstractNumId w:val="9"/>
  </w:num>
  <w:num w:numId="39" w16cid:durableId="1426145487">
    <w:abstractNumId w:val="43"/>
  </w:num>
  <w:num w:numId="40" w16cid:durableId="200898953">
    <w:abstractNumId w:val="10"/>
  </w:num>
  <w:num w:numId="41" w16cid:durableId="1923878177">
    <w:abstractNumId w:val="19"/>
  </w:num>
  <w:num w:numId="42" w16cid:durableId="153303154">
    <w:abstractNumId w:val="23"/>
  </w:num>
  <w:num w:numId="43" w16cid:durableId="1339691619">
    <w:abstractNumId w:val="12"/>
  </w:num>
  <w:num w:numId="44" w16cid:durableId="1618877868">
    <w:abstractNumId w:val="5"/>
  </w:num>
  <w:num w:numId="45" w16cid:durableId="1057782961">
    <w:abstractNumId w:val="32"/>
  </w:num>
  <w:num w:numId="46" w16cid:durableId="1780642419">
    <w:abstractNumId w:val="37"/>
  </w:num>
  <w:num w:numId="47" w16cid:durableId="1190872166">
    <w:abstractNumId w:val="24"/>
  </w:num>
  <w:num w:numId="48" w16cid:durableId="1663194610">
    <w:abstractNumId w:val="39"/>
  </w:num>
  <w:num w:numId="49" w16cid:durableId="441460499">
    <w:abstractNumId w:val="25"/>
  </w:num>
  <w:num w:numId="50" w16cid:durableId="1539901784">
    <w:abstractNumId w:val="45"/>
  </w:num>
  <w:num w:numId="51" w16cid:durableId="2123449140">
    <w:abstractNumId w:val="1"/>
  </w:num>
  <w:num w:numId="52" w16cid:durableId="5757440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3C5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542"/>
    <w:rsid w:val="000619D9"/>
    <w:rsid w:val="00061B4E"/>
    <w:rsid w:val="00061CB9"/>
    <w:rsid w:val="00062738"/>
    <w:rsid w:val="00063471"/>
    <w:rsid w:val="00063B33"/>
    <w:rsid w:val="00063DEF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B73"/>
    <w:rsid w:val="00070CE8"/>
    <w:rsid w:val="00070F2A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068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A94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47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58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177B"/>
    <w:rsid w:val="000A20EE"/>
    <w:rsid w:val="000A2190"/>
    <w:rsid w:val="000A225D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34A"/>
    <w:rsid w:val="000D5753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36A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125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6A86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96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331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B7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113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1FE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1E91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2C5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37B6E"/>
    <w:rsid w:val="00237D64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39F9"/>
    <w:rsid w:val="00243EAE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2D0"/>
    <w:rsid w:val="00251890"/>
    <w:rsid w:val="00251D3E"/>
    <w:rsid w:val="00252DD2"/>
    <w:rsid w:val="002530E3"/>
    <w:rsid w:val="002531DD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6ADE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B6F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495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B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6B4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231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98A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105"/>
    <w:rsid w:val="00302421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B3B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833"/>
    <w:rsid w:val="00382956"/>
    <w:rsid w:val="00382AD0"/>
    <w:rsid w:val="00382C01"/>
    <w:rsid w:val="00383185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235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292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7A0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B4C"/>
    <w:rsid w:val="003E0E0A"/>
    <w:rsid w:val="003E0F85"/>
    <w:rsid w:val="003E1666"/>
    <w:rsid w:val="003E1BFB"/>
    <w:rsid w:val="003E257F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246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5F5F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60F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86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37B31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70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0780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2D3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05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5968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1FD9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1804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9E3"/>
    <w:rsid w:val="00530DF3"/>
    <w:rsid w:val="00531407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6FBC"/>
    <w:rsid w:val="00537CEB"/>
    <w:rsid w:val="00540367"/>
    <w:rsid w:val="005409C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96F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18B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0E8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92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C7E14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994"/>
    <w:rsid w:val="005F1A24"/>
    <w:rsid w:val="005F1D60"/>
    <w:rsid w:val="005F1E09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1F7A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620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1C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62A"/>
    <w:rsid w:val="0065091F"/>
    <w:rsid w:val="00650A81"/>
    <w:rsid w:val="00651494"/>
    <w:rsid w:val="0065150B"/>
    <w:rsid w:val="006519F5"/>
    <w:rsid w:val="00651D8C"/>
    <w:rsid w:val="00651E16"/>
    <w:rsid w:val="0065329B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2A7F"/>
    <w:rsid w:val="0067339C"/>
    <w:rsid w:val="0067379B"/>
    <w:rsid w:val="0067499F"/>
    <w:rsid w:val="00674A47"/>
    <w:rsid w:val="00674B47"/>
    <w:rsid w:val="006754F0"/>
    <w:rsid w:val="00675704"/>
    <w:rsid w:val="00675E24"/>
    <w:rsid w:val="00676626"/>
    <w:rsid w:val="00676E94"/>
    <w:rsid w:val="00676F03"/>
    <w:rsid w:val="006771F5"/>
    <w:rsid w:val="006773D2"/>
    <w:rsid w:val="0067766D"/>
    <w:rsid w:val="006776D3"/>
    <w:rsid w:val="006800C4"/>
    <w:rsid w:val="006805BC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5F5A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6F93"/>
    <w:rsid w:val="006D7419"/>
    <w:rsid w:val="006D78AC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0388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2E49"/>
    <w:rsid w:val="007236DA"/>
    <w:rsid w:val="007237BE"/>
    <w:rsid w:val="007237F1"/>
    <w:rsid w:val="00723BF3"/>
    <w:rsid w:val="00724065"/>
    <w:rsid w:val="007242F3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4D90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0D56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A84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79A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82D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936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706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7E4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2F6"/>
    <w:rsid w:val="008005BA"/>
    <w:rsid w:val="00800654"/>
    <w:rsid w:val="0080080E"/>
    <w:rsid w:val="00800AA2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4C4"/>
    <w:rsid w:val="00811BAA"/>
    <w:rsid w:val="00811DDB"/>
    <w:rsid w:val="008132AC"/>
    <w:rsid w:val="0081367A"/>
    <w:rsid w:val="008136DD"/>
    <w:rsid w:val="0081371A"/>
    <w:rsid w:val="00813CA6"/>
    <w:rsid w:val="00813D1C"/>
    <w:rsid w:val="00813DFA"/>
    <w:rsid w:val="0081403D"/>
    <w:rsid w:val="00814091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27E64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79C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269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1A0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7B1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3F1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CAD"/>
    <w:rsid w:val="008D7F08"/>
    <w:rsid w:val="008E036F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ABA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4D74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0D7"/>
    <w:rsid w:val="00951337"/>
    <w:rsid w:val="00951B31"/>
    <w:rsid w:val="00951BA7"/>
    <w:rsid w:val="00951D83"/>
    <w:rsid w:val="00952022"/>
    <w:rsid w:val="0095210C"/>
    <w:rsid w:val="00952133"/>
    <w:rsid w:val="009521EF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5DD5"/>
    <w:rsid w:val="00956061"/>
    <w:rsid w:val="00956847"/>
    <w:rsid w:val="009568BA"/>
    <w:rsid w:val="00957B93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12C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1C0E"/>
    <w:rsid w:val="009A2298"/>
    <w:rsid w:val="009A2724"/>
    <w:rsid w:val="009A28E6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A7F73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47F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0C0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1FA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3E8D"/>
    <w:rsid w:val="00A13F8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56F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038"/>
    <w:rsid w:val="00A2625E"/>
    <w:rsid w:val="00A274BB"/>
    <w:rsid w:val="00A27B3D"/>
    <w:rsid w:val="00A27CD3"/>
    <w:rsid w:val="00A30060"/>
    <w:rsid w:val="00A30A60"/>
    <w:rsid w:val="00A30DFF"/>
    <w:rsid w:val="00A30EA2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3A0"/>
    <w:rsid w:val="00A5742D"/>
    <w:rsid w:val="00A578B4"/>
    <w:rsid w:val="00A57918"/>
    <w:rsid w:val="00A57CD7"/>
    <w:rsid w:val="00A60213"/>
    <w:rsid w:val="00A607A7"/>
    <w:rsid w:val="00A607DA"/>
    <w:rsid w:val="00A60A80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5CDF"/>
    <w:rsid w:val="00A76061"/>
    <w:rsid w:val="00A76B98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456A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979AF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9C7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AE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627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559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7C1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1BD5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804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083"/>
    <w:rsid w:val="00B86B0D"/>
    <w:rsid w:val="00B879E9"/>
    <w:rsid w:val="00B87C12"/>
    <w:rsid w:val="00B900EA"/>
    <w:rsid w:val="00B9035F"/>
    <w:rsid w:val="00B90631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CB5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0166"/>
    <w:rsid w:val="00BF103C"/>
    <w:rsid w:val="00BF1403"/>
    <w:rsid w:val="00BF1BB2"/>
    <w:rsid w:val="00BF2109"/>
    <w:rsid w:val="00BF2437"/>
    <w:rsid w:val="00BF2812"/>
    <w:rsid w:val="00BF2BD6"/>
    <w:rsid w:val="00BF2C04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2AF9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206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2FFB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BF5"/>
    <w:rsid w:val="00C63DB0"/>
    <w:rsid w:val="00C6532C"/>
    <w:rsid w:val="00C657E9"/>
    <w:rsid w:val="00C664D2"/>
    <w:rsid w:val="00C6696C"/>
    <w:rsid w:val="00C66DDC"/>
    <w:rsid w:val="00C66EF7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24F"/>
    <w:rsid w:val="00C928B1"/>
    <w:rsid w:val="00C92E3A"/>
    <w:rsid w:val="00C939E7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B7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459"/>
    <w:rsid w:val="00CB0AB5"/>
    <w:rsid w:val="00CB0E19"/>
    <w:rsid w:val="00CB195C"/>
    <w:rsid w:val="00CB2159"/>
    <w:rsid w:val="00CB251A"/>
    <w:rsid w:val="00CB2D54"/>
    <w:rsid w:val="00CB3232"/>
    <w:rsid w:val="00CB444E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5BD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0A2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321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17E28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550"/>
    <w:rsid w:val="00D235B1"/>
    <w:rsid w:val="00D23D37"/>
    <w:rsid w:val="00D24179"/>
    <w:rsid w:val="00D24E80"/>
    <w:rsid w:val="00D24F18"/>
    <w:rsid w:val="00D25399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B13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4A24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CB8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668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16F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0D01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7EE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354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49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757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0E6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40B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388E"/>
    <w:rsid w:val="00E838E9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1F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A08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1F0C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249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1E36"/>
    <w:rsid w:val="00F02374"/>
    <w:rsid w:val="00F027E9"/>
    <w:rsid w:val="00F029E0"/>
    <w:rsid w:val="00F03833"/>
    <w:rsid w:val="00F04432"/>
    <w:rsid w:val="00F05DE7"/>
    <w:rsid w:val="00F05F8E"/>
    <w:rsid w:val="00F06482"/>
    <w:rsid w:val="00F06B54"/>
    <w:rsid w:val="00F06DB6"/>
    <w:rsid w:val="00F06DF4"/>
    <w:rsid w:val="00F0749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4EC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A67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660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089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1A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91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D40"/>
    <w:rsid w:val="00FD1EEF"/>
    <w:rsid w:val="00FD1F95"/>
    <w:rsid w:val="00FD2C4C"/>
    <w:rsid w:val="00FD2F81"/>
    <w:rsid w:val="00FD3084"/>
    <w:rsid w:val="00FD35E9"/>
    <w:rsid w:val="00FD37AF"/>
    <w:rsid w:val="00FD386F"/>
    <w:rsid w:val="00FD3980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4</cp:revision>
  <cp:lastPrinted>2023-12-22T17:59:00Z</cp:lastPrinted>
  <dcterms:created xsi:type="dcterms:W3CDTF">2023-12-22T15:35:00Z</dcterms:created>
  <dcterms:modified xsi:type="dcterms:W3CDTF">2023-12-22T18:06:00Z</dcterms:modified>
</cp:coreProperties>
</file>